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628.0" w:type="dxa"/>
        <w:tblLayout w:type="fixed"/>
        <w:tblLook w:val="0400"/>
      </w:tblPr>
      <w:tblGrid>
        <w:gridCol w:w="4260"/>
        <w:gridCol w:w="1980"/>
        <w:gridCol w:w="7665"/>
        <w:tblGridChange w:id="0">
          <w:tblGrid>
            <w:gridCol w:w="4260"/>
            <w:gridCol w:w="1980"/>
            <w:gridCol w:w="7665"/>
          </w:tblGrid>
        </w:tblGridChange>
      </w:tblGrid>
      <w:tr>
        <w:trPr>
          <w:cantSplit w:val="0"/>
          <w:trHeight w:val="1403.84765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1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Đơn vị:……………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Bộ phận..................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Mẫu số 06-TSCĐ</w:t>
            </w:r>
          </w:p>
          <w:tbl>
            <w:tblPr>
              <w:tblStyle w:val="Table2"/>
              <w:tblW w:w="7545.0" w:type="dxa"/>
              <w:jc w:val="center"/>
              <w:tblLayout w:type="fixed"/>
              <w:tblLook w:val="0400"/>
            </w:tblPr>
            <w:tblGrid>
              <w:gridCol w:w="7545"/>
              <w:tblGridChange w:id="0">
                <w:tblGrid>
                  <w:gridCol w:w="7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                       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Số:………..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BẢNG TÍNH VÀ PHÂN BỔ KHẤU HAO TSCĐ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Tháng…….năm……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805.0" w:type="dxa"/>
        <w:jc w:val="left"/>
        <w:tblInd w:w="-167.00000000000003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675"/>
        <w:gridCol w:w="1635"/>
        <w:gridCol w:w="1305"/>
        <w:gridCol w:w="825"/>
        <w:gridCol w:w="645"/>
        <w:gridCol w:w="705"/>
        <w:gridCol w:w="765"/>
        <w:gridCol w:w="900"/>
        <w:gridCol w:w="840"/>
        <w:gridCol w:w="960"/>
        <w:gridCol w:w="1050"/>
        <w:gridCol w:w="975"/>
        <w:gridCol w:w="1395"/>
        <w:gridCol w:w="960"/>
        <w:gridCol w:w="840"/>
        <w:gridCol w:w="330"/>
        <w:tblGridChange w:id="0">
          <w:tblGrid>
            <w:gridCol w:w="675"/>
            <w:gridCol w:w="1635"/>
            <w:gridCol w:w="1305"/>
            <w:gridCol w:w="825"/>
            <w:gridCol w:w="645"/>
            <w:gridCol w:w="705"/>
            <w:gridCol w:w="765"/>
            <w:gridCol w:w="900"/>
            <w:gridCol w:w="840"/>
            <w:gridCol w:w="960"/>
            <w:gridCol w:w="1050"/>
            <w:gridCol w:w="975"/>
            <w:gridCol w:w="1395"/>
            <w:gridCol w:w="960"/>
            <w:gridCol w:w="840"/>
            <w:gridCol w:w="3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Chỉ tiêu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Tỷ lệ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khấu hao (%) hoặc thời gian sử dụng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Nơi sử dụng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-4761</wp:posOffset>
                      </wp:positionV>
                      <wp:extent cx="915035" cy="41719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8008" y="3580928"/>
                                <a:ext cx="895985" cy="39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-4761</wp:posOffset>
                      </wp:positionV>
                      <wp:extent cx="915035" cy="417195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5035" cy="417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627 – Chi phí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sản xuất chung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623 Chi phí sử dụng máy thi công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641 Chi phí bán hàng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642 Chi phí quản lý Doanh nghiệp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241 XDCB dở dang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242 Chi phí trả trước dài hạn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TK 335 Chi phí phải trả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-113" w:firstLine="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Toàn DN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Phân xưởng (sản phẩm)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-1225548</wp:posOffset>
                      </wp:positionH>
                      <wp:positionV relativeFrom="paragraph">
                        <wp:posOffset>-444497</wp:posOffset>
                      </wp:positionV>
                      <wp:extent cx="0" cy="127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-1225548</wp:posOffset>
                      </wp:positionH>
                      <wp:positionV relativeFrom="paragraph">
                        <wp:posOffset>-444497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Phân xưởng (sản  phẩm)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Phân xưởng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(sản  phẩm)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Phân xưởng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(sản phẩm)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Nguyên giá TSCĐ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khấu hao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left="-10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I.  Số khấu hao trích tháng trước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 . Số KH TSCĐ tăng trong tháng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III.  Số KH TSCĐ 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giảm trong tháng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IV. Số KH trích tháng này (I + II - III)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610.0" w:type="dxa"/>
        <w:jc w:val="left"/>
        <w:tblInd w:w="498.0" w:type="dxa"/>
        <w:tblLayout w:type="fixed"/>
        <w:tblLook w:val="0400"/>
      </w:tblPr>
      <w:tblGrid>
        <w:gridCol w:w="3900"/>
        <w:gridCol w:w="3770"/>
        <w:gridCol w:w="4940"/>
        <w:tblGridChange w:id="0">
          <w:tblGrid>
            <w:gridCol w:w="3900"/>
            <w:gridCol w:w="3770"/>
            <w:gridCol w:w="4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..... tháng .... năm 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Người lập bảng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Kế toán trưởng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(Ký, họ tên)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(Ký, họ tên)</w:t>
            </w:r>
          </w:p>
        </w:tc>
      </w:tr>
    </w:tbl>
    <w:p w:rsidR="00000000" w:rsidDel="00000000" w:rsidP="00000000" w:rsidRDefault="00000000" w:rsidRPr="00000000" w14:paraId="000000E4">
      <w:pPr>
        <w:ind w:left="-426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851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1856C8"/>
    <w:rPr>
      <w:rFonts w:ascii="Times New Roman" w:cs="Times New Roman" w:eastAsia="Times New Roman" w:hAnsi="Times New Roman"/>
      <w:b w:val="1"/>
      <w:sz w:val="28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EaLoT9Fptpuvuo+IKUIx4UsiQ==">CgMxLjA4AHIhMUpKTS01THRmcjE2Q2J5Q245enZTcDBEVXhHakprTlNO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2024-11-02T09:42:00Z</dcterms:created>
  <dc:creator>ketoantruongtin@gmail.com</dc:creator>
</cp:coreProperties>
</file>